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7000F" w14:textId="77F879A1" w:rsidR="00C241DA" w:rsidRPr="00C241DA" w:rsidRDefault="00C241DA" w:rsidP="00C241DA">
      <w:pPr>
        <w:shd w:val="clear" w:color="auto" w:fill="FFFFFF"/>
        <w:spacing w:before="0" w:after="0" w:line="345" w:lineRule="atLeast"/>
        <w:outlineLvl w:val="1"/>
        <w:rPr>
          <w:rFonts w:eastAsia="Times New Roman" w:cstheme="minorHAnsi"/>
          <w:b/>
          <w:bCs/>
          <w:color w:val="58585B"/>
        </w:rPr>
      </w:pPr>
      <w:r w:rsidRPr="00C241DA">
        <w:rPr>
          <w:rFonts w:eastAsia="Times New Roman" w:cstheme="minorHAnsi"/>
          <w:b/>
          <w:bCs/>
          <w:color w:val="58585B"/>
        </w:rPr>
        <w:t>Create a Tech Zone Article</w:t>
      </w:r>
    </w:p>
    <w:p w14:paraId="125EFFF7" w14:textId="315E2BD4" w:rsidR="00C241DA" w:rsidRPr="00C241DA" w:rsidRDefault="00C241DA" w:rsidP="00C241DA">
      <w:pPr>
        <w:rPr>
          <w:rFonts w:cstheme="minorHAnsi"/>
        </w:rPr>
      </w:pPr>
      <w:r w:rsidRPr="00C241DA">
        <w:rPr>
          <w:rFonts w:cstheme="minorHAnsi"/>
        </w:rPr>
        <w:t xml:space="preserve">This information can also be found in the </w:t>
      </w:r>
      <w:hyperlink r:id="rId7" w:anchor="toc-hId--610489236" w:history="1">
        <w:r w:rsidRPr="00C241DA">
          <w:rPr>
            <w:rStyle w:val="Hyperlink"/>
            <w:rFonts w:cstheme="minorHAnsi"/>
          </w:rPr>
          <w:t>External Publishing Guidelines and Procedures</w:t>
        </w:r>
      </w:hyperlink>
      <w:r w:rsidRPr="00C241DA">
        <w:rPr>
          <w:rFonts w:cstheme="minorHAnsi"/>
        </w:rPr>
        <w:t xml:space="preserve"> article on Tech Zone.</w:t>
      </w:r>
    </w:p>
    <w:p w14:paraId="0D980E13" w14:textId="77777777" w:rsidR="00615567" w:rsidRDefault="00C241DA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 xml:space="preserve">Before you create a new article in Tech Zone, see if the information you want to add already exists on Cisco.com or belongs in a document that is already published on Cisco.com. It is better to update existing content than create a new document that covers the same topic. This helps to ensure that there is not conflicting information on Cisco.com. </w:t>
      </w:r>
    </w:p>
    <w:p w14:paraId="1E0BC2E1" w14:textId="77777777" w:rsidR="00615567" w:rsidRDefault="00615567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</w:p>
    <w:p w14:paraId="6A60278D" w14:textId="288217A3" w:rsidR="00615567" w:rsidRDefault="00615567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 xml:space="preserve">To find out if an article already exists, use the </w:t>
      </w:r>
      <w:hyperlink r:id="rId8" w:history="1">
        <w:r w:rsidRPr="00615567">
          <w:rPr>
            <w:rStyle w:val="Hyperlink"/>
            <w:rFonts w:eastAsia="Times New Roman" w:cstheme="minorHAnsi"/>
          </w:rPr>
          <w:t>Topic Search</w:t>
        </w:r>
      </w:hyperlink>
      <w:r>
        <w:rPr>
          <w:rFonts w:eastAsia="Times New Roman" w:cstheme="minorHAnsi"/>
          <w:color w:val="58585B"/>
        </w:rPr>
        <w:t xml:space="preserve"> site or search directly from the </w:t>
      </w:r>
      <w:hyperlink r:id="rId9" w:history="1">
        <w:r w:rsidRPr="00615567">
          <w:rPr>
            <w:rStyle w:val="Hyperlink"/>
            <w:rFonts w:eastAsia="Times New Roman" w:cstheme="minorHAnsi"/>
          </w:rPr>
          <w:t>Tech Zone</w:t>
        </w:r>
      </w:hyperlink>
      <w:r>
        <w:rPr>
          <w:rFonts w:eastAsia="Times New Roman" w:cstheme="minorHAnsi"/>
          <w:color w:val="58585B"/>
        </w:rPr>
        <w:t xml:space="preserve"> site.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157F30" w14:paraId="6563ABA8" w14:textId="77777777" w:rsidTr="00157F30">
        <w:tc>
          <w:tcPr>
            <w:tcW w:w="9350" w:type="dxa"/>
          </w:tcPr>
          <w:p w14:paraId="6B0CCEBA" w14:textId="3EE2FE0D" w:rsidR="00157F30" w:rsidRPr="00157F30" w:rsidRDefault="00157F30" w:rsidP="00C241DA">
            <w:pPr>
              <w:spacing w:line="270" w:lineRule="atLeast"/>
              <w:rPr>
                <w:rFonts w:eastAsia="Times New Roman" w:cstheme="minorHAnsi"/>
                <w:b/>
                <w:bCs/>
                <w:color w:val="58585B"/>
              </w:rPr>
            </w:pPr>
            <w:r w:rsidRPr="00157F30">
              <w:rPr>
                <w:rFonts w:eastAsia="Times New Roman" w:cstheme="minorHAnsi"/>
                <w:b/>
                <w:bCs/>
                <w:color w:val="58585B"/>
              </w:rPr>
              <w:t>Topic Search</w:t>
            </w:r>
          </w:p>
        </w:tc>
      </w:tr>
      <w:tr w:rsidR="00157F30" w14:paraId="73F20007" w14:textId="77777777" w:rsidTr="00157F30">
        <w:tc>
          <w:tcPr>
            <w:tcW w:w="9350" w:type="dxa"/>
          </w:tcPr>
          <w:p w14:paraId="662D53BA" w14:textId="66F4E584" w:rsidR="00157F30" w:rsidRDefault="00157F30" w:rsidP="00C241DA">
            <w:pPr>
              <w:spacing w:line="270" w:lineRule="atLeast"/>
              <w:rPr>
                <w:rFonts w:eastAsia="Times New Roman" w:cstheme="minorHAnsi"/>
                <w:color w:val="58585B"/>
              </w:rPr>
            </w:pPr>
            <w:r>
              <w:rPr>
                <w:rFonts w:eastAsia="Times New Roman" w:cstheme="minorHAnsi"/>
                <w:noProof/>
                <w:color w:val="58585B"/>
              </w:rPr>
              <w:drawing>
                <wp:inline distT="0" distB="0" distL="0" distR="0" wp14:anchorId="5C15D976" wp14:editId="6725EAAB">
                  <wp:extent cx="5475514" cy="1738593"/>
                  <wp:effectExtent l="19050" t="19050" r="11430" b="14605"/>
                  <wp:docPr id="5" name="Picture 5" descr="Graphical user interface, text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Graphical user interface, text, application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8755" cy="174279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7F30" w14:paraId="63E99C18" w14:textId="77777777" w:rsidTr="00157F30">
        <w:tc>
          <w:tcPr>
            <w:tcW w:w="9350" w:type="dxa"/>
          </w:tcPr>
          <w:p w14:paraId="3BBD3010" w14:textId="258BEA36" w:rsidR="00157F30" w:rsidRPr="00157F30" w:rsidRDefault="00157F30" w:rsidP="00C241DA">
            <w:pPr>
              <w:spacing w:line="270" w:lineRule="atLeast"/>
              <w:rPr>
                <w:rFonts w:eastAsia="Times New Roman" w:cstheme="minorHAnsi"/>
                <w:b/>
                <w:bCs/>
                <w:color w:val="58585B"/>
              </w:rPr>
            </w:pPr>
            <w:r w:rsidRPr="00157F30">
              <w:rPr>
                <w:rFonts w:eastAsia="Times New Roman" w:cstheme="minorHAnsi"/>
                <w:b/>
                <w:bCs/>
                <w:color w:val="58585B"/>
              </w:rPr>
              <w:t>Tech Zone Search</w:t>
            </w:r>
          </w:p>
        </w:tc>
      </w:tr>
      <w:tr w:rsidR="00157F30" w14:paraId="31CCCC88" w14:textId="77777777" w:rsidTr="00157F30">
        <w:tc>
          <w:tcPr>
            <w:tcW w:w="9350" w:type="dxa"/>
          </w:tcPr>
          <w:p w14:paraId="14162D19" w14:textId="36254C34" w:rsidR="00157F30" w:rsidRDefault="00157F30" w:rsidP="00C241DA">
            <w:pPr>
              <w:spacing w:line="270" w:lineRule="atLeast"/>
              <w:rPr>
                <w:rFonts w:eastAsia="Times New Roman" w:cstheme="minorHAnsi"/>
                <w:color w:val="58585B"/>
              </w:rPr>
            </w:pPr>
            <w:r>
              <w:rPr>
                <w:rFonts w:eastAsia="Times New Roman" w:cstheme="minorHAnsi"/>
                <w:noProof/>
                <w:color w:val="58585B"/>
              </w:rPr>
              <w:drawing>
                <wp:inline distT="0" distB="0" distL="0" distR="0" wp14:anchorId="4FE93318" wp14:editId="24E4588D">
                  <wp:extent cx="5474970" cy="2155477"/>
                  <wp:effectExtent l="19050" t="19050" r="11430" b="16510"/>
                  <wp:docPr id="6" name="Picture 6" descr="Graphical user interfac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Graphical user interface&#10;&#10;Description automatically generated with low confidenc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9944" cy="216530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D199AA" w14:textId="77777777" w:rsidR="00157F30" w:rsidRDefault="00157F30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</w:p>
    <w:p w14:paraId="42EA0B80" w14:textId="05DA2C5C" w:rsidR="00C241DA" w:rsidRPr="00C241DA" w:rsidRDefault="00C241DA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In order to provide recommended changes to an existing document, use the Feedback link on the public Cisco.com web page or open a bug on the document, and include the content that you would have added to a new article (specifics are critical; a general request takes far longer to update.)</w:t>
      </w:r>
    </w:p>
    <w:p w14:paraId="27C8155A" w14:textId="77777777" w:rsidR="00C241DA" w:rsidRPr="00C241DA" w:rsidRDefault="00C241DA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125BEA11" w14:textId="77777777" w:rsidR="00357D8E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>If you are working on a DOC IC SR, there may be an article on Cisco.com but no article in Tech Zone. In that case, you would need to create a new Tech Zone in order to update/format and recertify the Cisco.com article.</w:t>
      </w:r>
    </w:p>
    <w:p w14:paraId="124F0ECE" w14:textId="77777777" w:rsidR="00357D8E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</w:p>
    <w:p w14:paraId="40A54171" w14:textId="141DF707" w:rsidR="00357D8E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 xml:space="preserve">Sometimes there is an article in Tech Zone related to a Recertification CSOne DOC IC SR. </w:t>
      </w:r>
    </w:p>
    <w:p w14:paraId="5C9A928B" w14:textId="5678E92C" w:rsidR="00357D8E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>It is recommended that you do a thorough search on the article title before you create or edit an article.</w:t>
      </w:r>
    </w:p>
    <w:p w14:paraId="212E9BDB" w14:textId="77777777" w:rsidR="00357D8E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</w:p>
    <w:p w14:paraId="6C44EE37" w14:textId="25D31739" w:rsidR="00C241DA" w:rsidRPr="00C241DA" w:rsidRDefault="00357D8E" w:rsidP="00C241DA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>To</w:t>
      </w:r>
      <w:r w:rsidR="00C241DA" w:rsidRPr="00C241DA">
        <w:rPr>
          <w:rFonts w:eastAsia="Times New Roman" w:cstheme="minorHAnsi"/>
          <w:color w:val="58585B"/>
        </w:rPr>
        <w:t xml:space="preserve"> create a new article in Tech Zone:</w:t>
      </w:r>
    </w:p>
    <w:p w14:paraId="0DC66400" w14:textId="05D9B1E6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Navigate to the knowledge base in which you want to publish the article.</w:t>
      </w:r>
    </w:p>
    <w:p w14:paraId="3822AB42" w14:textId="3488F988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Click </w:t>
      </w:r>
      <w:r w:rsidRPr="00357D8E">
        <w:rPr>
          <w:rFonts w:eastAsia="Times New Roman" w:cstheme="minorHAnsi"/>
          <w:b/>
          <w:bCs/>
          <w:color w:val="58585B"/>
        </w:rPr>
        <w:t>Create an article</w:t>
      </w:r>
      <w:r w:rsidRPr="00357D8E">
        <w:rPr>
          <w:rFonts w:eastAsia="Times New Roman" w:cstheme="minorHAnsi"/>
          <w:color w:val="58585B"/>
        </w:rPr>
        <w:t>. The Choose Article Template page appears.</w:t>
      </w:r>
    </w:p>
    <w:p w14:paraId="2510CDE8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10B80956" w14:textId="4C0608BA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noProof/>
          <w:color w:val="58585B"/>
        </w:rPr>
        <w:drawing>
          <wp:inline distT="0" distB="0" distL="0" distR="0" wp14:anchorId="31AD2776" wp14:editId="18D55AB8">
            <wp:extent cx="5850890" cy="2264410"/>
            <wp:effectExtent l="0" t="0" r="0" b="2540"/>
            <wp:docPr id="3" name="Picture 3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89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57B54" w14:textId="77777777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From the </w:t>
      </w:r>
      <w:r w:rsidRPr="00357D8E">
        <w:rPr>
          <w:rFonts w:eastAsia="Times New Roman" w:cstheme="minorHAnsi"/>
          <w:b/>
          <w:bCs/>
          <w:color w:val="58585B"/>
        </w:rPr>
        <w:t>Source Language</w:t>
      </w:r>
      <w:r w:rsidRPr="00357D8E">
        <w:rPr>
          <w:rFonts w:eastAsia="Times New Roman" w:cstheme="minorHAnsi"/>
          <w:color w:val="58585B"/>
        </w:rPr>
        <w:t> drop-down list, choose the language in which the article is being written.</w:t>
      </w:r>
    </w:p>
    <w:p w14:paraId="6FB4BC0E" w14:textId="27EE2346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From the </w:t>
      </w:r>
      <w:r w:rsidRPr="00357D8E">
        <w:rPr>
          <w:rFonts w:eastAsia="Times New Roman" w:cstheme="minorHAnsi"/>
          <w:b/>
          <w:bCs/>
          <w:color w:val="58585B"/>
        </w:rPr>
        <w:t>Templates</w:t>
      </w:r>
      <w:r w:rsidRPr="00357D8E">
        <w:rPr>
          <w:rFonts w:eastAsia="Times New Roman" w:cstheme="minorHAnsi"/>
          <w:color w:val="58585B"/>
        </w:rPr>
        <w:t> list, click a radio button to choose the template that best represents the type of article you are creating. Headings based on the selected template are added to the TZ editor.</w:t>
      </w:r>
    </w:p>
    <w:p w14:paraId="039F53AF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125A17F3" w14:textId="77777777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The template types are:</w:t>
      </w:r>
    </w:p>
    <w:p w14:paraId="255581AC" w14:textId="77777777" w:rsidR="00C241DA" w:rsidRPr="00C241DA" w:rsidRDefault="00C241DA" w:rsidP="00C241D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Freeform - This selection is not based on a template and headings are not automatically added to the document.</w:t>
      </w:r>
    </w:p>
    <w:p w14:paraId="5C5C6665" w14:textId="77777777" w:rsidR="00C241DA" w:rsidRPr="00C241DA" w:rsidRDefault="00000000" w:rsidP="00C241D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hyperlink r:id="rId13" w:tgtFrame="_self" w:history="1">
        <w:r w:rsidR="00C241DA" w:rsidRPr="00C241DA">
          <w:rPr>
            <w:rFonts w:eastAsia="Times New Roman" w:cstheme="minorHAnsi"/>
            <w:color w:val="0E748E"/>
            <w:u w:val="single"/>
          </w:rPr>
          <w:t>Troubleshooting TechNote</w:t>
        </w:r>
      </w:hyperlink>
      <w:r w:rsidR="00C241DA" w:rsidRPr="00C241DA">
        <w:rPr>
          <w:rFonts w:eastAsia="Times New Roman" w:cstheme="minorHAnsi"/>
          <w:color w:val="58585B"/>
        </w:rPr>
        <w:t> - Describes general troubleshooting information.</w:t>
      </w:r>
    </w:p>
    <w:p w14:paraId="5FD11265" w14:textId="77777777" w:rsidR="00C241DA" w:rsidRPr="00C241DA" w:rsidRDefault="00000000" w:rsidP="00C241D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hyperlink r:id="rId14" w:tgtFrame="_self" w:history="1">
        <w:r w:rsidR="00C241DA" w:rsidRPr="00C241DA">
          <w:rPr>
            <w:rFonts w:eastAsia="Times New Roman" w:cstheme="minorHAnsi"/>
            <w:color w:val="0E748E"/>
            <w:u w:val="single"/>
          </w:rPr>
          <w:t>Configuration Example</w:t>
        </w:r>
      </w:hyperlink>
      <w:r w:rsidR="00C241DA" w:rsidRPr="00C241DA">
        <w:rPr>
          <w:rFonts w:eastAsia="Times New Roman" w:cstheme="minorHAnsi"/>
          <w:color w:val="58585B"/>
        </w:rPr>
        <w:t> - Describes how to configure a product or technology.</w:t>
      </w:r>
    </w:p>
    <w:p w14:paraId="72BBA77F" w14:textId="77777777" w:rsidR="00C241DA" w:rsidRPr="00C241DA" w:rsidRDefault="00000000" w:rsidP="00C241D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hyperlink r:id="rId15" w:tgtFrame="_self" w:history="1">
        <w:r w:rsidR="00C241DA" w:rsidRPr="00C241DA">
          <w:rPr>
            <w:rFonts w:eastAsia="Times New Roman" w:cstheme="minorHAnsi"/>
            <w:color w:val="0E748E"/>
            <w:u w:val="single"/>
          </w:rPr>
          <w:t>Question and Answer</w:t>
        </w:r>
      </w:hyperlink>
      <w:r w:rsidR="00C241DA" w:rsidRPr="00C241DA">
        <w:rPr>
          <w:rFonts w:eastAsia="Times New Roman" w:cstheme="minorHAnsi"/>
          <w:color w:val="58585B"/>
        </w:rPr>
        <w:t> - Includes one or more question and answer pairs.</w:t>
      </w:r>
    </w:p>
    <w:p w14:paraId="64CD198E" w14:textId="77777777" w:rsidR="00C241DA" w:rsidRDefault="00000000" w:rsidP="00C241D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hyperlink r:id="rId16" w:tgtFrame="_self" w:history="1">
        <w:r w:rsidR="00C241DA" w:rsidRPr="00C241DA">
          <w:rPr>
            <w:rFonts w:eastAsia="Times New Roman" w:cstheme="minorHAnsi"/>
            <w:color w:val="0E748E"/>
            <w:u w:val="single"/>
          </w:rPr>
          <w:t>Problem/Solution</w:t>
        </w:r>
      </w:hyperlink>
      <w:r w:rsidR="00C241DA" w:rsidRPr="00C241DA">
        <w:rPr>
          <w:rFonts w:eastAsia="Times New Roman" w:cstheme="minorHAnsi"/>
          <w:color w:val="58585B"/>
        </w:rPr>
        <w:t> - Includes one or more problem/solution pairs.</w:t>
      </w:r>
    </w:p>
    <w:p w14:paraId="3A94BFE5" w14:textId="49158574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Click </w:t>
      </w:r>
      <w:r w:rsidRPr="00357D8E">
        <w:rPr>
          <w:rFonts w:eastAsia="Times New Roman" w:cstheme="minorHAnsi"/>
          <w:b/>
          <w:bCs/>
          <w:color w:val="58585B"/>
        </w:rPr>
        <w:t>Start Article</w:t>
      </w:r>
      <w:r w:rsidRPr="00357D8E">
        <w:rPr>
          <w:rFonts w:eastAsia="Times New Roman" w:cstheme="minorHAnsi"/>
          <w:color w:val="58585B"/>
        </w:rPr>
        <w:t>.</w:t>
      </w:r>
    </w:p>
    <w:p w14:paraId="77928902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4B9F033E" w14:textId="48592ED4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noProof/>
          <w:color w:val="58585B"/>
        </w:rPr>
        <w:lastRenderedPageBreak/>
        <w:drawing>
          <wp:inline distT="0" distB="0" distL="0" distR="0" wp14:anchorId="5ACFA3E5" wp14:editId="2C7CBC86">
            <wp:extent cx="5943600" cy="3161030"/>
            <wp:effectExtent l="0" t="0" r="0" b="1270"/>
            <wp:docPr id="2" name="Picture 2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C428F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3EA2240B" w14:textId="77777777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Add a title for the article in the Title field. Follow the guidelines described in the </w:t>
      </w:r>
      <w:hyperlink r:id="rId18" w:tgtFrame="_self" w:tooltip="Guidelines for Document Titles" w:history="1">
        <w:r w:rsidRPr="00357D8E">
          <w:rPr>
            <w:rFonts w:eastAsia="Times New Roman" w:cstheme="minorHAnsi"/>
            <w:color w:val="0E748E"/>
            <w:u w:val="single"/>
          </w:rPr>
          <w:t>Guidelines for Document Titles</w:t>
        </w:r>
      </w:hyperlink>
      <w:r w:rsidRPr="00357D8E">
        <w:rPr>
          <w:rFonts w:eastAsia="Times New Roman" w:cstheme="minorHAnsi"/>
          <w:color w:val="58585B"/>
        </w:rPr>
        <w:t>.</w:t>
      </w:r>
    </w:p>
    <w:p w14:paraId="6D4D8765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52501FE2" w14:textId="77777777" w:rsidR="00C241DA" w:rsidRPr="00C241DA" w:rsidRDefault="00C241DA" w:rsidP="00C241DA">
      <w:pPr>
        <w:pBdr>
          <w:top w:val="single" w:sz="6" w:space="8" w:color="CCCCCC"/>
          <w:bottom w:val="single" w:sz="6" w:space="8" w:color="CCCCCC"/>
        </w:pBdr>
        <w:shd w:val="clear" w:color="auto" w:fill="FFFFFF"/>
        <w:spacing w:before="150" w:after="15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b/>
          <w:bCs/>
          <w:color w:val="58585B"/>
        </w:rPr>
        <w:t>Note: </w:t>
      </w:r>
      <w:r w:rsidRPr="00C241DA">
        <w:rPr>
          <w:rFonts w:eastAsia="Times New Roman" w:cstheme="minorHAnsi"/>
          <w:color w:val="58585B"/>
        </w:rPr>
        <w:t>For more information about titles, see </w:t>
      </w:r>
      <w:hyperlink r:id="rId19" w:anchor="about-title-guidelines" w:tgtFrame="_self" w:history="1">
        <w:r w:rsidRPr="00C241DA">
          <w:rPr>
            <w:rFonts w:eastAsia="Times New Roman" w:cstheme="minorHAnsi"/>
            <w:color w:val="0E748E"/>
            <w:u w:val="single"/>
          </w:rPr>
          <w:t>Why must I follow specific guidelines for the title of my article?</w:t>
        </w:r>
      </w:hyperlink>
    </w:p>
    <w:p w14:paraId="52164D1F" w14:textId="5F251B67" w:rsidR="00C241DA" w:rsidRPr="00357D8E" w:rsidRDefault="00C241DA" w:rsidP="00357D8E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357D8E">
        <w:rPr>
          <w:rFonts w:eastAsia="Times New Roman" w:cstheme="minorHAnsi"/>
          <w:color w:val="58585B"/>
        </w:rPr>
        <w:t>Add the article content in the Article Body area. Follow the content guidelines in the "Review/Update the Article Per the Content Guidelines" section.</w:t>
      </w:r>
    </w:p>
    <w:p w14:paraId="78AD73A9" w14:textId="77777777" w:rsid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</w:p>
    <w:p w14:paraId="7C83BF6B" w14:textId="77777777" w:rsidR="00C241DA" w:rsidRPr="00C62EA5" w:rsidRDefault="00C241DA" w:rsidP="00357D8E">
      <w:pPr>
        <w:pStyle w:val="Heading3"/>
        <w:rPr>
          <w:rFonts w:eastAsia="Times New Roman"/>
          <w:b/>
          <w:bCs/>
        </w:rPr>
      </w:pPr>
      <w:r w:rsidRPr="00C62EA5">
        <w:rPr>
          <w:rFonts w:eastAsia="Times New Roman"/>
          <w:b/>
          <w:bCs/>
        </w:rPr>
        <w:t>Labels</w:t>
      </w:r>
    </w:p>
    <w:p w14:paraId="2582AC8B" w14:textId="77777777" w:rsidR="00C241DA" w:rsidRDefault="00C241DA" w:rsidP="00C62EA5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>You cannot select the Publish to Tech Zone button for a new article until you select 4 labels.</w:t>
      </w:r>
    </w:p>
    <w:p w14:paraId="312D3710" w14:textId="77777777" w:rsid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</w:p>
    <w:p w14:paraId="65E397A7" w14:textId="08DDB0B4" w:rsidR="00C241DA" w:rsidRPr="00C241DA" w:rsidRDefault="00C241DA" w:rsidP="00EC24FC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 xml:space="preserve">At the bottom of the page, in </w:t>
      </w:r>
      <w:r w:rsidRPr="00C241DA">
        <w:rPr>
          <w:rFonts w:eastAsia="Times New Roman" w:cstheme="minorHAnsi"/>
          <w:color w:val="58585B"/>
        </w:rPr>
        <w:t>the Labels section, choose the label that best describes the category from each of these drop-down lists. You can also type the label in the Label Search field.</w:t>
      </w:r>
    </w:p>
    <w:p w14:paraId="5653486B" w14:textId="77777777" w:rsidR="00917DA0" w:rsidRDefault="00917DA0" w:rsidP="00EC24FC">
      <w:p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</w:p>
    <w:p w14:paraId="46C236BA" w14:textId="3A5BB41A" w:rsidR="00C241DA" w:rsidRPr="00C62EA5" w:rsidRDefault="00C241DA" w:rsidP="00C62EA5">
      <w:pPr>
        <w:pStyle w:val="ListParagraph"/>
        <w:numPr>
          <w:ilvl w:val="0"/>
          <w:numId w:val="4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Activity</w:t>
      </w:r>
      <w:r w:rsidR="00EC24FC" w:rsidRPr="00C62EA5">
        <w:rPr>
          <w:rFonts w:eastAsia="Times New Roman" w:cstheme="minorHAnsi"/>
          <w:color w:val="58585B"/>
        </w:rPr>
        <w:t xml:space="preserve"> – </w:t>
      </w:r>
      <w:r w:rsidR="00917DA0" w:rsidRPr="00C62EA5">
        <w:rPr>
          <w:rFonts w:eastAsia="Times New Roman" w:cstheme="minorHAnsi"/>
          <w:color w:val="58585B"/>
        </w:rPr>
        <w:t xml:space="preserve">Type of action described in the article. For example, is the information in the article about </w:t>
      </w:r>
      <w:r w:rsidR="00C62EA5" w:rsidRPr="00C62EA5">
        <w:rPr>
          <w:rFonts w:eastAsia="Times New Roman" w:cstheme="minorHAnsi"/>
          <w:color w:val="58585B"/>
        </w:rPr>
        <w:t>h</w:t>
      </w:r>
      <w:r w:rsidR="00917DA0" w:rsidRPr="00C62EA5">
        <w:rPr>
          <w:rFonts w:eastAsia="Times New Roman" w:cstheme="minorHAnsi"/>
          <w:color w:val="58585B"/>
        </w:rPr>
        <w:t xml:space="preserve">ow to configure, </w:t>
      </w:r>
      <w:r w:rsidR="00C62EA5" w:rsidRPr="00C62EA5">
        <w:rPr>
          <w:rFonts w:eastAsia="Times New Roman" w:cstheme="minorHAnsi"/>
          <w:color w:val="58585B"/>
        </w:rPr>
        <w:t xml:space="preserve">how to </w:t>
      </w:r>
      <w:r w:rsidR="00917DA0" w:rsidRPr="00C62EA5">
        <w:rPr>
          <w:rFonts w:eastAsia="Times New Roman" w:cstheme="minorHAnsi"/>
          <w:color w:val="58585B"/>
        </w:rPr>
        <w:t>troubleshoot</w:t>
      </w:r>
      <w:r w:rsidR="00C62EA5" w:rsidRPr="00C62EA5">
        <w:rPr>
          <w:rFonts w:eastAsia="Times New Roman" w:cstheme="minorHAnsi"/>
          <w:color w:val="58585B"/>
        </w:rPr>
        <w:t>,</w:t>
      </w:r>
      <w:r w:rsidR="00917DA0" w:rsidRPr="00C62EA5">
        <w:rPr>
          <w:rFonts w:eastAsia="Times New Roman" w:cstheme="minorHAnsi"/>
          <w:color w:val="58585B"/>
        </w:rPr>
        <w:t xml:space="preserve"> or </w:t>
      </w:r>
      <w:r w:rsidR="00C62EA5" w:rsidRPr="00C62EA5">
        <w:rPr>
          <w:rFonts w:eastAsia="Times New Roman" w:cstheme="minorHAnsi"/>
          <w:color w:val="58585B"/>
        </w:rPr>
        <w:t xml:space="preserve">meant to provide information in a </w:t>
      </w:r>
      <w:r w:rsidR="00917DA0" w:rsidRPr="00C62EA5">
        <w:rPr>
          <w:rFonts w:eastAsia="Times New Roman" w:cstheme="minorHAnsi"/>
          <w:color w:val="58585B"/>
        </w:rPr>
        <w:t xml:space="preserve">Q&amp;A </w:t>
      </w:r>
      <w:r w:rsidR="00C62EA5" w:rsidRPr="00C62EA5">
        <w:rPr>
          <w:rFonts w:eastAsia="Times New Roman" w:cstheme="minorHAnsi"/>
          <w:color w:val="58585B"/>
        </w:rPr>
        <w:t>format? Or select</w:t>
      </w:r>
      <w:r w:rsidR="00917DA0" w:rsidRPr="00C62EA5">
        <w:rPr>
          <w:rFonts w:eastAsia="Times New Roman" w:cstheme="minorHAnsi"/>
          <w:color w:val="58585B"/>
        </w:rPr>
        <w:t xml:space="preserve"> one of the other labels from the selection list.</w:t>
      </w:r>
    </w:p>
    <w:p w14:paraId="303E4C43" w14:textId="03D22275" w:rsidR="00917DA0" w:rsidRPr="00C62EA5" w:rsidRDefault="00917DA0" w:rsidP="00C62EA5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Content – Type of content. For example, is this article a Configuration?</w:t>
      </w:r>
    </w:p>
    <w:p w14:paraId="23BA4B93" w14:textId="12304095" w:rsidR="00C241DA" w:rsidRPr="00C62EA5" w:rsidRDefault="00C241DA" w:rsidP="00C62EA5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Product (Cisco)</w:t>
      </w:r>
      <w:r w:rsidR="00EC24FC" w:rsidRPr="00C62EA5">
        <w:rPr>
          <w:rFonts w:eastAsia="Times New Roman" w:cstheme="minorHAnsi"/>
          <w:color w:val="58585B"/>
        </w:rPr>
        <w:t xml:space="preserve"> – You must select a Cisco product from this </w:t>
      </w:r>
      <w:r w:rsidR="00917DA0" w:rsidRPr="00C62EA5">
        <w:rPr>
          <w:rFonts w:eastAsia="Times New Roman" w:cstheme="minorHAnsi"/>
          <w:color w:val="58585B"/>
        </w:rPr>
        <w:t>list</w:t>
      </w:r>
      <w:r w:rsidR="00EC24FC" w:rsidRPr="00C62EA5">
        <w:rPr>
          <w:rFonts w:eastAsia="Times New Roman" w:cstheme="minorHAnsi"/>
          <w:color w:val="58585B"/>
        </w:rPr>
        <w:t>.</w:t>
      </w:r>
    </w:p>
    <w:p w14:paraId="2A8D5898" w14:textId="4A144E6E" w:rsidR="00C241DA" w:rsidRDefault="00C241DA" w:rsidP="00C62EA5">
      <w:pPr>
        <w:pStyle w:val="ListParagraph"/>
        <w:numPr>
          <w:ilvl w:val="0"/>
          <w:numId w:val="4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TZ Action Requests</w:t>
      </w:r>
      <w:r w:rsidR="00EC24FC" w:rsidRPr="00C62EA5">
        <w:rPr>
          <w:rFonts w:eastAsia="Times New Roman" w:cstheme="minorHAnsi"/>
          <w:color w:val="58585B"/>
        </w:rPr>
        <w:t xml:space="preserve"> – </w:t>
      </w:r>
      <w:r w:rsidR="00917DA0" w:rsidRPr="00C62EA5">
        <w:rPr>
          <w:rFonts w:eastAsia="Times New Roman" w:cstheme="minorHAnsi"/>
          <w:color w:val="58585B"/>
        </w:rPr>
        <w:t>Type of publishing for the finished article. For example, External or Internal or one of the other labels from the selection list.</w:t>
      </w:r>
    </w:p>
    <w:p w14:paraId="0811AA74" w14:textId="77777777" w:rsidR="00C62EA5" w:rsidRPr="00C62EA5" w:rsidRDefault="00C62EA5" w:rsidP="00C62EA5">
      <w:p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</w:p>
    <w:p w14:paraId="26FBFE1F" w14:textId="0113D8E7" w:rsidR="00C241DA" w:rsidRPr="00C62EA5" w:rsidRDefault="00EC24FC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lastRenderedPageBreak/>
        <w:t xml:space="preserve">As you select a label, it is added to the </w:t>
      </w:r>
      <w:r w:rsidR="00C241DA" w:rsidRPr="00C62EA5">
        <w:rPr>
          <w:rFonts w:eastAsia="Times New Roman" w:cstheme="minorHAnsi"/>
          <w:color w:val="58585B"/>
        </w:rPr>
        <w:t>Labels field. </w:t>
      </w:r>
    </w:p>
    <w:p w14:paraId="2C50B1FF" w14:textId="0584787D" w:rsidR="00C241DA" w:rsidRPr="00C241DA" w:rsidRDefault="00C241DA" w:rsidP="00C241DA">
      <w:pPr>
        <w:shd w:val="clear" w:color="auto" w:fill="FFFFFF"/>
        <w:spacing w:before="0" w:beforeAutospacing="1" w:after="0" w:afterAutospacing="1" w:line="225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noProof/>
          <w:color w:val="58585B"/>
        </w:rPr>
        <w:drawing>
          <wp:inline distT="0" distB="0" distL="0" distR="0" wp14:anchorId="6ACF73B6" wp14:editId="748DF888">
            <wp:extent cx="5943600" cy="2453640"/>
            <wp:effectExtent l="0" t="0" r="0" b="3810"/>
            <wp:docPr id="1" name="Picture 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94919" w14:textId="77777777" w:rsidR="00C241DA" w:rsidRPr="00C241DA" w:rsidRDefault="00C241DA" w:rsidP="00C241DA">
      <w:pPr>
        <w:shd w:val="clear" w:color="auto" w:fill="FFFFFF"/>
        <w:spacing w:before="0" w:after="0" w:line="270" w:lineRule="atLeast"/>
        <w:ind w:left="720"/>
        <w:rPr>
          <w:rFonts w:eastAsia="Times New Roman" w:cstheme="minorHAnsi"/>
          <w:color w:val="58585B"/>
        </w:rPr>
      </w:pPr>
      <w:r w:rsidRPr="00C241DA">
        <w:rPr>
          <w:rFonts w:eastAsia="Times New Roman" w:cstheme="minorHAnsi"/>
          <w:color w:val="58585B"/>
        </w:rPr>
        <w:t> </w:t>
      </w:r>
    </w:p>
    <w:p w14:paraId="7B06062A" w14:textId="77777777" w:rsidR="00C241DA" w:rsidRPr="00C62EA5" w:rsidRDefault="00C241DA" w:rsidP="00C62EA5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 w:line="225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In the </w:t>
      </w:r>
      <w:r w:rsidRPr="00C62EA5">
        <w:rPr>
          <w:rFonts w:eastAsia="Times New Roman" w:cstheme="minorHAnsi"/>
          <w:b/>
          <w:bCs/>
          <w:color w:val="58585B"/>
        </w:rPr>
        <w:t>Revision note</w:t>
      </w:r>
      <w:r w:rsidRPr="00C62EA5">
        <w:rPr>
          <w:rFonts w:eastAsia="Times New Roman" w:cstheme="minorHAnsi"/>
          <w:color w:val="58585B"/>
        </w:rPr>
        <w:t> field, add a description of the updates. This comment is optional and internal to Tech Zone.</w:t>
      </w:r>
    </w:p>
    <w:p w14:paraId="6BCD5F9B" w14:textId="77777777" w:rsidR="00C62EA5" w:rsidRDefault="00C241DA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Click the </w:t>
      </w:r>
      <w:r w:rsidRPr="00C62EA5">
        <w:rPr>
          <w:rFonts w:eastAsia="Times New Roman" w:cstheme="minorHAnsi"/>
          <w:b/>
          <w:bCs/>
          <w:color w:val="58585B"/>
        </w:rPr>
        <w:t>Publish to TZ</w:t>
      </w:r>
      <w:r w:rsidRPr="00C62EA5">
        <w:rPr>
          <w:rFonts w:eastAsia="Times New Roman" w:cstheme="minorHAnsi"/>
          <w:color w:val="58585B"/>
        </w:rPr>
        <w:t xml:space="preserve"> button located at the bottom of the page. </w:t>
      </w:r>
    </w:p>
    <w:p w14:paraId="77DB8F4A" w14:textId="77777777" w:rsidR="00C62EA5" w:rsidRDefault="00C241DA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The article is saved and published to Tech Zone.</w:t>
      </w:r>
      <w:r w:rsidR="00EC24FC" w:rsidRPr="00C62EA5">
        <w:rPr>
          <w:rFonts w:eastAsia="Times New Roman" w:cstheme="minorHAnsi"/>
          <w:color w:val="58585B"/>
        </w:rPr>
        <w:t xml:space="preserve"> </w:t>
      </w:r>
    </w:p>
    <w:p w14:paraId="143C589E" w14:textId="0CBAFDEE" w:rsidR="00C62EA5" w:rsidRDefault="00C62EA5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>
        <w:rPr>
          <w:rFonts w:eastAsia="Times New Roman" w:cstheme="minorHAnsi"/>
          <w:color w:val="58585B"/>
        </w:rPr>
        <w:t xml:space="preserve">If you select the </w:t>
      </w:r>
      <w:r w:rsidRPr="00C62EA5">
        <w:rPr>
          <w:rFonts w:eastAsia="Times New Roman" w:cstheme="minorHAnsi"/>
          <w:b/>
          <w:bCs/>
          <w:color w:val="58585B"/>
        </w:rPr>
        <w:t>Publish to TZ</w:t>
      </w:r>
      <w:r w:rsidRPr="00C62EA5">
        <w:rPr>
          <w:rFonts w:eastAsia="Times New Roman" w:cstheme="minorHAnsi"/>
          <w:color w:val="58585B"/>
        </w:rPr>
        <w:t> </w:t>
      </w:r>
      <w:r>
        <w:rPr>
          <w:rFonts w:eastAsia="Times New Roman" w:cstheme="minorHAnsi"/>
          <w:color w:val="58585B"/>
        </w:rPr>
        <w:t xml:space="preserve">button and </w:t>
      </w:r>
      <w:r w:rsidR="00615567" w:rsidRPr="00C62EA5">
        <w:rPr>
          <w:rFonts w:eastAsia="Times New Roman" w:cstheme="minorHAnsi"/>
          <w:color w:val="58585B"/>
        </w:rPr>
        <w:t xml:space="preserve">you are unable to publish the article, it usually means there are additional or required labels you need to select. </w:t>
      </w:r>
    </w:p>
    <w:p w14:paraId="79AD30A0" w14:textId="77777777" w:rsidR="00C62EA5" w:rsidRDefault="00615567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>T</w:t>
      </w:r>
      <w:r w:rsidR="00EC24FC" w:rsidRPr="00C62EA5">
        <w:rPr>
          <w:rFonts w:eastAsia="Times New Roman" w:cstheme="minorHAnsi"/>
          <w:color w:val="58585B"/>
        </w:rPr>
        <w:t xml:space="preserve">he interface </w:t>
      </w:r>
      <w:r w:rsidRPr="00C62EA5">
        <w:rPr>
          <w:rFonts w:eastAsia="Times New Roman" w:cstheme="minorHAnsi"/>
          <w:color w:val="58585B"/>
        </w:rPr>
        <w:t>indicate</w:t>
      </w:r>
      <w:r w:rsidR="00EC24FC" w:rsidRPr="00C62EA5">
        <w:rPr>
          <w:rFonts w:eastAsia="Times New Roman" w:cstheme="minorHAnsi"/>
          <w:color w:val="58585B"/>
        </w:rPr>
        <w:t xml:space="preserve"> which label or labels need to be selected. </w:t>
      </w:r>
    </w:p>
    <w:p w14:paraId="539C27E8" w14:textId="6A207173" w:rsidR="00C241DA" w:rsidRPr="00C62EA5" w:rsidRDefault="00EC24FC" w:rsidP="00C62EA5">
      <w:pPr>
        <w:pStyle w:val="ListParagraph"/>
        <w:numPr>
          <w:ilvl w:val="0"/>
          <w:numId w:val="2"/>
        </w:numPr>
        <w:shd w:val="clear" w:color="auto" w:fill="FFFFFF"/>
        <w:spacing w:before="0" w:after="0" w:line="270" w:lineRule="atLeast"/>
        <w:rPr>
          <w:rFonts w:eastAsia="Times New Roman" w:cstheme="minorHAnsi"/>
          <w:color w:val="58585B"/>
        </w:rPr>
      </w:pPr>
      <w:r w:rsidRPr="00C62EA5">
        <w:rPr>
          <w:rFonts w:eastAsia="Times New Roman" w:cstheme="minorHAnsi"/>
          <w:color w:val="58585B"/>
        </w:rPr>
        <w:t xml:space="preserve">After you select the required labels, you </w:t>
      </w:r>
      <w:r w:rsidR="00615567" w:rsidRPr="00C62EA5">
        <w:rPr>
          <w:rFonts w:eastAsia="Times New Roman" w:cstheme="minorHAnsi"/>
          <w:color w:val="58585B"/>
        </w:rPr>
        <w:t>can</w:t>
      </w:r>
      <w:r w:rsidRPr="00C62EA5">
        <w:rPr>
          <w:rFonts w:eastAsia="Times New Roman" w:cstheme="minorHAnsi"/>
          <w:color w:val="58585B"/>
        </w:rPr>
        <w:t xml:space="preserve"> publish your article to Tech Zone.</w:t>
      </w:r>
    </w:p>
    <w:p w14:paraId="5F91D35D" w14:textId="77777777" w:rsidR="00217624" w:rsidRPr="00C241DA" w:rsidRDefault="00217624">
      <w:pPr>
        <w:rPr>
          <w:rFonts w:cstheme="minorHAnsi"/>
        </w:rPr>
      </w:pPr>
    </w:p>
    <w:sectPr w:rsidR="00217624" w:rsidRPr="00C241DA"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BC2C62" w14:textId="77777777" w:rsidR="00947772" w:rsidRDefault="00947772" w:rsidP="006115B8">
      <w:pPr>
        <w:spacing w:before="0" w:after="0" w:line="240" w:lineRule="auto"/>
      </w:pPr>
      <w:r>
        <w:separator/>
      </w:r>
    </w:p>
  </w:endnote>
  <w:endnote w:type="continuationSeparator" w:id="0">
    <w:p w14:paraId="0A7231E9" w14:textId="77777777" w:rsidR="00947772" w:rsidRDefault="00947772" w:rsidP="006115B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AE31D" w14:textId="4DB172FE" w:rsidR="006115B8" w:rsidRDefault="006115B8">
    <w:pPr>
      <w:pStyle w:val="Footer"/>
      <w:jc w:val="right"/>
    </w:pPr>
    <w:r>
      <w:t>Walters</w:t>
    </w:r>
    <w:r>
      <w:tab/>
    </w:r>
    <w:r>
      <w:tab/>
    </w:r>
    <w:sdt>
      <w:sdtPr>
        <w:id w:val="5043283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3FC320B0" w14:textId="77777777" w:rsidR="006115B8" w:rsidRDefault="006115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A5FD6C" w14:textId="77777777" w:rsidR="00947772" w:rsidRDefault="00947772" w:rsidP="006115B8">
      <w:pPr>
        <w:spacing w:before="0" w:after="0" w:line="240" w:lineRule="auto"/>
      </w:pPr>
      <w:r>
        <w:separator/>
      </w:r>
    </w:p>
  </w:footnote>
  <w:footnote w:type="continuationSeparator" w:id="0">
    <w:p w14:paraId="1CAAD2A7" w14:textId="77777777" w:rsidR="00947772" w:rsidRDefault="00947772" w:rsidP="006115B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B47883"/>
    <w:multiLevelType w:val="multilevel"/>
    <w:tmpl w:val="1F78B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3002B5"/>
    <w:multiLevelType w:val="hybridMultilevel"/>
    <w:tmpl w:val="5DBEA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AF0649"/>
    <w:multiLevelType w:val="multilevel"/>
    <w:tmpl w:val="1F78B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3712AC"/>
    <w:multiLevelType w:val="hybridMultilevel"/>
    <w:tmpl w:val="05E6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2824440">
    <w:abstractNumId w:val="0"/>
  </w:num>
  <w:num w:numId="2" w16cid:durableId="1111512701">
    <w:abstractNumId w:val="1"/>
  </w:num>
  <w:num w:numId="3" w16cid:durableId="1041899710">
    <w:abstractNumId w:val="2"/>
  </w:num>
  <w:num w:numId="4" w16cid:durableId="2297279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1DA"/>
    <w:rsid w:val="00157F30"/>
    <w:rsid w:val="00217624"/>
    <w:rsid w:val="00232448"/>
    <w:rsid w:val="0026482D"/>
    <w:rsid w:val="00314D4F"/>
    <w:rsid w:val="00326D22"/>
    <w:rsid w:val="00357D8E"/>
    <w:rsid w:val="006115B8"/>
    <w:rsid w:val="00615567"/>
    <w:rsid w:val="007847BF"/>
    <w:rsid w:val="00860602"/>
    <w:rsid w:val="008B5A88"/>
    <w:rsid w:val="00917DA0"/>
    <w:rsid w:val="00947772"/>
    <w:rsid w:val="00C241DA"/>
    <w:rsid w:val="00C514A8"/>
    <w:rsid w:val="00C62EA5"/>
    <w:rsid w:val="00EC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40ADC"/>
  <w15:chartTrackingRefBased/>
  <w15:docId w15:val="{2865B5E8-CFC1-44D9-9CD6-6750C7C0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4A8"/>
  </w:style>
  <w:style w:type="paragraph" w:styleId="Heading1">
    <w:name w:val="heading 1"/>
    <w:basedOn w:val="Normal"/>
    <w:link w:val="Heading1Char"/>
    <w:uiPriority w:val="9"/>
    <w:qFormat/>
    <w:rsid w:val="007847BF"/>
    <w:pPr>
      <w:spacing w:before="100" w:beforeAutospacing="1" w:after="100" w:afterAutospacing="1" w:line="240" w:lineRule="auto"/>
      <w:outlineLvl w:val="0"/>
    </w:pPr>
    <w:rPr>
      <w:rFonts w:ascii="Calibri Light" w:eastAsia="Times New Roman" w:hAnsi="Calibri Light" w:cs="Times New Roman"/>
      <w:b/>
      <w:bCs/>
      <w:color w:val="0070C0"/>
      <w:kern w:val="36"/>
      <w:sz w:val="32"/>
      <w:szCs w:val="48"/>
    </w:rPr>
  </w:style>
  <w:style w:type="paragraph" w:styleId="Heading2">
    <w:name w:val="heading 2"/>
    <w:basedOn w:val="Normal"/>
    <w:link w:val="Heading2Char"/>
    <w:uiPriority w:val="9"/>
    <w:qFormat/>
    <w:rsid w:val="00C241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57D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7BF"/>
    <w:rPr>
      <w:rFonts w:ascii="Calibri Light" w:eastAsia="Times New Roman" w:hAnsi="Calibri Light" w:cs="Times New Roman"/>
      <w:b/>
      <w:bCs/>
      <w:color w:val="0070C0"/>
      <w:kern w:val="36"/>
      <w:sz w:val="32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241DA"/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24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C241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241D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41D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57F30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7D8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57D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15B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5B8"/>
  </w:style>
  <w:style w:type="paragraph" w:styleId="Footer">
    <w:name w:val="footer"/>
    <w:basedOn w:val="Normal"/>
    <w:link w:val="FooterChar"/>
    <w:uiPriority w:val="99"/>
    <w:unhideWhenUsed/>
    <w:rsid w:val="006115B8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1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pic.cisco.com/home" TargetMode="External"/><Relationship Id="rId13" Type="http://schemas.openxmlformats.org/officeDocument/2006/relationships/hyperlink" Target="https://techzone.cisco.com/t5/Tech-Zone-Documentation/TechNote-Troubleshooting-Content-Structure-for-Externalization/ta-p/203272" TargetMode="External"/><Relationship Id="rId18" Type="http://schemas.openxmlformats.org/officeDocument/2006/relationships/hyperlink" Target="https://cisco.sharepoint.com/:u:/s/ContentPublishingandSupport/Efy2EqWzPn9Bj6qVSK9VUzwBgc-uxkvS8ejBIFOhFnGp9g?e=ykVfY0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techzone.cisco.com/t5/External-Publishing-Support/External-Publishing-Guidelines-and-Procedures/ta-p/819321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s://techzone.cisco.com/t5/Tech-Zone-Documentation/Problem-Solution-Content-Structure-for-Externalization-to-Cisco/ta-p/203252" TargetMode="External"/><Relationship Id="rId20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yperlink" Target="https://techzone.cisco.com/t5/Tech-Zone-Documentation/Q-amp-A-Content-Structure-for-Externalization-to-Cisco-com/ta-p/203232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s://techzone.cisco.com/t5/Tech-Zone-Documentation/Self-Publish-Frequently-Asked-Questions-and-Troubleshooting-Tips/ta-p/842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chzone.cisco.com/t5/External-Publishing-Support/External-Publishing-Guidelines-and-Procedures/ta-p/819321" TargetMode="External"/><Relationship Id="rId14" Type="http://schemas.openxmlformats.org/officeDocument/2006/relationships/hyperlink" Target="https://techzone.cisco.com/t5/Tech-Zone-Documentation/Configuration-Example-Content-Structure-for-Externalization-to/ta-p/20326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Walters -X (eliwalte - TEKSYSTEMS INC at Cisco)</dc:creator>
  <cp:keywords/>
  <dc:description/>
  <cp:lastModifiedBy>Betsy Walters</cp:lastModifiedBy>
  <cp:revision>2</cp:revision>
  <dcterms:created xsi:type="dcterms:W3CDTF">2024-06-28T15:09:00Z</dcterms:created>
  <dcterms:modified xsi:type="dcterms:W3CDTF">2024-06-28T15:09:00Z</dcterms:modified>
</cp:coreProperties>
</file>